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7990" w14:textId="77777777" w:rsidR="00A9469C" w:rsidRPr="00A9469C" w:rsidRDefault="00A9469C" w:rsidP="00A9469C">
      <w:pPr>
        <w:rPr>
          <w:sz w:val="20"/>
          <w:szCs w:val="20"/>
        </w:rPr>
      </w:pPr>
      <w:r w:rsidRPr="00A9469C">
        <w:rPr>
          <w:sz w:val="20"/>
          <w:szCs w:val="20"/>
        </w:rPr>
        <w:t xml:space="preserve">For creating “Invisible Threads,” a work that changes how music is usually experienced by employing a spatially shifting ensemble of 12 musicians and encouraging its audience to roam the performance space throughout its 70 minutes, London-based composer Christian Mason will receive the 2025 Grawemeyer Award for Music Composition, the University of Louisville announced today. </w:t>
      </w:r>
    </w:p>
    <w:p w14:paraId="3C176CBE" w14:textId="0DAF7B01" w:rsidR="00A9469C" w:rsidRPr="00A9469C" w:rsidRDefault="00A9469C" w:rsidP="00A9469C">
      <w:pPr>
        <w:rPr>
          <w:sz w:val="20"/>
          <w:szCs w:val="20"/>
        </w:rPr>
      </w:pPr>
      <w:r w:rsidRPr="00A9469C">
        <w:rPr>
          <w:sz w:val="20"/>
          <w:szCs w:val="20"/>
        </w:rPr>
        <w:t xml:space="preserve">A 2015 recipient of an Ernst von Siemens </w:t>
      </w:r>
      <w:proofErr w:type="spellStart"/>
      <w:r w:rsidRPr="00A9469C">
        <w:rPr>
          <w:sz w:val="20"/>
          <w:szCs w:val="20"/>
        </w:rPr>
        <w:t>Musikstiftung</w:t>
      </w:r>
      <w:proofErr w:type="spellEnd"/>
      <w:r w:rsidRPr="00A9469C">
        <w:rPr>
          <w:sz w:val="20"/>
          <w:szCs w:val="20"/>
        </w:rPr>
        <w:t xml:space="preserve"> Composer Prize, Mason has recently held residencies at the SWR </w:t>
      </w:r>
      <w:proofErr w:type="spellStart"/>
      <w:r w:rsidRPr="00A9469C">
        <w:rPr>
          <w:sz w:val="20"/>
          <w:szCs w:val="20"/>
        </w:rPr>
        <w:t>Experimetalstudio</w:t>
      </w:r>
      <w:proofErr w:type="spellEnd"/>
      <w:r w:rsidRPr="00A9469C">
        <w:rPr>
          <w:sz w:val="20"/>
          <w:szCs w:val="20"/>
        </w:rPr>
        <w:t xml:space="preserve"> Freiburg and the </w:t>
      </w:r>
      <w:proofErr w:type="spellStart"/>
      <w:r w:rsidRPr="00A9469C">
        <w:rPr>
          <w:sz w:val="20"/>
          <w:szCs w:val="20"/>
        </w:rPr>
        <w:t>Internationales</w:t>
      </w:r>
      <w:proofErr w:type="spellEnd"/>
      <w:r w:rsidRPr="00A9469C">
        <w:rPr>
          <w:sz w:val="20"/>
          <w:szCs w:val="20"/>
        </w:rPr>
        <w:t xml:space="preserve"> </w:t>
      </w:r>
      <w:proofErr w:type="spellStart"/>
      <w:r w:rsidRPr="00A9469C">
        <w:rPr>
          <w:sz w:val="20"/>
          <w:szCs w:val="20"/>
        </w:rPr>
        <w:t>Künstlerhaus</w:t>
      </w:r>
      <w:proofErr w:type="spellEnd"/>
      <w:r w:rsidRPr="00A9469C">
        <w:rPr>
          <w:sz w:val="20"/>
          <w:szCs w:val="20"/>
        </w:rPr>
        <w:t xml:space="preserve"> Villa Concordia Bamberg. In London, he serves as mentor to the LSO Panufnik Young Composers Project and the </w:t>
      </w:r>
      <w:proofErr w:type="spellStart"/>
      <w:r w:rsidRPr="00A9469C">
        <w:rPr>
          <w:sz w:val="20"/>
          <w:szCs w:val="20"/>
        </w:rPr>
        <w:t>Philharmonia</w:t>
      </w:r>
      <w:proofErr w:type="spellEnd"/>
      <w:r w:rsidRPr="00A9469C">
        <w:rPr>
          <w:sz w:val="20"/>
          <w:szCs w:val="20"/>
        </w:rPr>
        <w:t xml:space="preserve"> Composers’ Academy, and he recently mentored the Hong Kong Composers’ Scheme. His winning work, which premiered at the prestigious </w:t>
      </w:r>
      <w:proofErr w:type="spellStart"/>
      <w:r w:rsidRPr="00A9469C">
        <w:rPr>
          <w:sz w:val="20"/>
          <w:szCs w:val="20"/>
        </w:rPr>
        <w:t>Wittener</w:t>
      </w:r>
      <w:proofErr w:type="spellEnd"/>
      <w:r w:rsidRPr="00A9469C">
        <w:rPr>
          <w:sz w:val="20"/>
          <w:szCs w:val="20"/>
        </w:rPr>
        <w:t xml:space="preserve"> Tage für Neue </w:t>
      </w:r>
      <w:proofErr w:type="spellStart"/>
      <w:r w:rsidRPr="00A9469C">
        <w:rPr>
          <w:sz w:val="20"/>
          <w:szCs w:val="20"/>
        </w:rPr>
        <w:t>Kammermusik</w:t>
      </w:r>
      <w:proofErr w:type="spellEnd"/>
      <w:r w:rsidRPr="00A9469C">
        <w:rPr>
          <w:sz w:val="20"/>
          <w:szCs w:val="20"/>
        </w:rPr>
        <w:t xml:space="preserve"> by the world-renowned performers Gareth Davis, Krassimir Sterev, Neue </w:t>
      </w:r>
      <w:proofErr w:type="spellStart"/>
      <w:r w:rsidRPr="00A9469C">
        <w:rPr>
          <w:sz w:val="20"/>
          <w:szCs w:val="20"/>
        </w:rPr>
        <w:t>Vocalsolisten</w:t>
      </w:r>
      <w:proofErr w:type="spellEnd"/>
      <w:r w:rsidRPr="00A9469C">
        <w:rPr>
          <w:sz w:val="20"/>
          <w:szCs w:val="20"/>
        </w:rPr>
        <w:t xml:space="preserve"> Stuttgart and the Arditti String Quartet, uses texts written by the inimitable Paul Griffiths, who has now written texts to three Grawemeyer-Award-winning works. </w:t>
      </w:r>
    </w:p>
    <w:p w14:paraId="69B39049" w14:textId="77777777" w:rsidR="00A9469C" w:rsidRPr="00A9469C" w:rsidRDefault="00A9469C" w:rsidP="00A9469C">
      <w:pPr>
        <w:rPr>
          <w:sz w:val="20"/>
          <w:szCs w:val="20"/>
        </w:rPr>
      </w:pPr>
      <w:r w:rsidRPr="00A9469C">
        <w:rPr>
          <w:sz w:val="20"/>
          <w:szCs w:val="20"/>
        </w:rPr>
        <w:t>“In its duration, instrumentation, and musical aesthetic, 'Invisible Threads</w:t>
      </w:r>
      <w:r w:rsidRPr="00A9469C">
        <w:rPr>
          <w:i/>
          <w:iCs/>
          <w:sz w:val="20"/>
          <w:szCs w:val="20"/>
        </w:rPr>
        <w:t>'</w:t>
      </w:r>
      <w:r w:rsidRPr="00A9469C">
        <w:rPr>
          <w:sz w:val="20"/>
          <w:szCs w:val="20"/>
        </w:rPr>
        <w:t> challenges its listeners even as it speaks to a broad audience in a musically passionate and artistic way,” said Grawemeyer Award for Music Composition Director Matthew Ertz, music librarian and associate professor at the University of Louisville’s Anderson Music Library. “This ‘performance installation’ invites attendees to choose the way they encounter this work, enabling each to have a different experience, even as all enjoy this breathtaking music anew.”  </w:t>
      </w:r>
    </w:p>
    <w:p w14:paraId="28B32380" w14:textId="77777777" w:rsidR="00A9469C" w:rsidRPr="00A9469C" w:rsidRDefault="00A9469C" w:rsidP="00A9469C">
      <w:pPr>
        <w:rPr>
          <w:sz w:val="20"/>
          <w:szCs w:val="20"/>
        </w:rPr>
      </w:pPr>
      <w:r w:rsidRPr="00A9469C">
        <w:rPr>
          <w:sz w:val="20"/>
          <w:szCs w:val="20"/>
        </w:rPr>
        <w:t xml:space="preserve">The Grawemeyer Award for Music Composition has been given annually since 1985. Notable winners to whom Mason feels close include György Ligeti, Harrison Birtwistle, Pierre Boulez, Kaija Saariaho, </w:t>
      </w:r>
      <w:proofErr w:type="spellStart"/>
      <w:r w:rsidRPr="00A9469C">
        <w:rPr>
          <w:sz w:val="20"/>
          <w:szCs w:val="20"/>
        </w:rPr>
        <w:t>Unsuk</w:t>
      </w:r>
      <w:proofErr w:type="spellEnd"/>
      <w:r w:rsidRPr="00A9469C">
        <w:rPr>
          <w:sz w:val="20"/>
          <w:szCs w:val="20"/>
        </w:rPr>
        <w:t xml:space="preserve"> Chin, and Julian Anderson. Birtwistle’s 1987 winning work “The Mask of Orpheus</w:t>
      </w:r>
      <w:r w:rsidRPr="00A9469C">
        <w:rPr>
          <w:i/>
          <w:iCs/>
          <w:sz w:val="20"/>
          <w:szCs w:val="20"/>
        </w:rPr>
        <w:t>”</w:t>
      </w:r>
      <w:r w:rsidRPr="00A9469C">
        <w:rPr>
          <w:sz w:val="20"/>
          <w:szCs w:val="20"/>
        </w:rPr>
        <w:t xml:space="preserve"> is seen as a landmark in opera, and </w:t>
      </w:r>
      <w:proofErr w:type="spellStart"/>
      <w:r w:rsidRPr="00A9469C">
        <w:rPr>
          <w:sz w:val="20"/>
          <w:szCs w:val="20"/>
        </w:rPr>
        <w:t>Saariaho</w:t>
      </w:r>
      <w:proofErr w:type="spellEnd"/>
      <w:r w:rsidRPr="00A9469C">
        <w:rPr>
          <w:sz w:val="20"/>
          <w:szCs w:val="20"/>
        </w:rPr>
        <w:t xml:space="preserve"> won the 2003 Grawemeyer Award with her first opera, “</w:t>
      </w:r>
      <w:proofErr w:type="spellStart"/>
      <w:r w:rsidRPr="00A9469C">
        <w:rPr>
          <w:sz w:val="20"/>
          <w:szCs w:val="20"/>
        </w:rPr>
        <w:t>L’amour</w:t>
      </w:r>
      <w:proofErr w:type="spellEnd"/>
      <w:r w:rsidRPr="00A9469C">
        <w:rPr>
          <w:sz w:val="20"/>
          <w:szCs w:val="20"/>
        </w:rPr>
        <w:t xml:space="preserve"> de loin.” </w:t>
      </w:r>
    </w:p>
    <w:p w14:paraId="15E4C09D" w14:textId="7B65BD50" w:rsidR="00E011DA" w:rsidRPr="00A9469C" w:rsidRDefault="00A9469C" w:rsidP="00A9469C">
      <w:r w:rsidRPr="00A9469C">
        <w:rPr>
          <w:sz w:val="20"/>
          <w:szCs w:val="20"/>
        </w:rPr>
        <w:t>“I’m profoundly grateful to join the company of Grawemeyer awardees,” said Mason. “This recognition of 'Invisible Threads' encourages me to dig even more deeply into long-held dreams and visions.”</w:t>
      </w:r>
    </w:p>
    <w:sectPr w:rsidR="00E011DA" w:rsidRPr="00A94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9C"/>
    <w:rsid w:val="000F3D08"/>
    <w:rsid w:val="003D6AB4"/>
    <w:rsid w:val="00A9469C"/>
    <w:rsid w:val="00AA2D12"/>
    <w:rsid w:val="00E0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E6DACD3"/>
  <w15:chartTrackingRefBased/>
  <w15:docId w15:val="{12B0F592-27A1-4EE5-A507-436293A1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69C"/>
    <w:rPr>
      <w:rFonts w:eastAsiaTheme="majorEastAsia" w:cstheme="majorBidi"/>
      <w:color w:val="272727" w:themeColor="text1" w:themeTint="D8"/>
    </w:rPr>
  </w:style>
  <w:style w:type="paragraph" w:styleId="Title">
    <w:name w:val="Title"/>
    <w:basedOn w:val="Normal"/>
    <w:next w:val="Normal"/>
    <w:link w:val="TitleChar"/>
    <w:uiPriority w:val="10"/>
    <w:qFormat/>
    <w:rsid w:val="00A94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69C"/>
    <w:pPr>
      <w:spacing w:before="160"/>
      <w:jc w:val="center"/>
    </w:pPr>
    <w:rPr>
      <w:i/>
      <w:iCs/>
      <w:color w:val="404040" w:themeColor="text1" w:themeTint="BF"/>
    </w:rPr>
  </w:style>
  <w:style w:type="character" w:customStyle="1" w:styleId="QuoteChar">
    <w:name w:val="Quote Char"/>
    <w:basedOn w:val="DefaultParagraphFont"/>
    <w:link w:val="Quote"/>
    <w:uiPriority w:val="29"/>
    <w:rsid w:val="00A9469C"/>
    <w:rPr>
      <w:i/>
      <w:iCs/>
      <w:color w:val="404040" w:themeColor="text1" w:themeTint="BF"/>
    </w:rPr>
  </w:style>
  <w:style w:type="paragraph" w:styleId="ListParagraph">
    <w:name w:val="List Paragraph"/>
    <w:basedOn w:val="Normal"/>
    <w:uiPriority w:val="34"/>
    <w:qFormat/>
    <w:rsid w:val="00A9469C"/>
    <w:pPr>
      <w:ind w:left="720"/>
      <w:contextualSpacing/>
    </w:pPr>
  </w:style>
  <w:style w:type="character" w:styleId="IntenseEmphasis">
    <w:name w:val="Intense Emphasis"/>
    <w:basedOn w:val="DefaultParagraphFont"/>
    <w:uiPriority w:val="21"/>
    <w:qFormat/>
    <w:rsid w:val="00A9469C"/>
    <w:rPr>
      <w:i/>
      <w:iCs/>
      <w:color w:val="0F4761" w:themeColor="accent1" w:themeShade="BF"/>
    </w:rPr>
  </w:style>
  <w:style w:type="paragraph" w:styleId="IntenseQuote">
    <w:name w:val="Intense Quote"/>
    <w:basedOn w:val="Normal"/>
    <w:next w:val="Normal"/>
    <w:link w:val="IntenseQuoteChar"/>
    <w:uiPriority w:val="30"/>
    <w:qFormat/>
    <w:rsid w:val="00A94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69C"/>
    <w:rPr>
      <w:i/>
      <w:iCs/>
      <w:color w:val="0F4761" w:themeColor="accent1" w:themeShade="BF"/>
    </w:rPr>
  </w:style>
  <w:style w:type="character" w:styleId="IntenseReference">
    <w:name w:val="Intense Reference"/>
    <w:basedOn w:val="DefaultParagraphFont"/>
    <w:uiPriority w:val="32"/>
    <w:qFormat/>
    <w:rsid w:val="00A946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1895</Characters>
  <Application>Microsoft Office Word</Application>
  <DocSecurity>0</DocSecurity>
  <Lines>30</Lines>
  <Paragraphs>10</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Potts, Billye</dc:creator>
  <cp:keywords/>
  <dc:description/>
  <cp:lastModifiedBy>Potts, Billye</cp:lastModifiedBy>
  <cp:revision>1</cp:revision>
  <dcterms:created xsi:type="dcterms:W3CDTF">2025-12-03T16:31:00Z</dcterms:created>
  <dcterms:modified xsi:type="dcterms:W3CDTF">2025-12-03T16:36:00Z</dcterms:modified>
</cp:coreProperties>
</file>